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8C95" w14:textId="77777777" w:rsidR="007C6EAD" w:rsidRDefault="008617AE">
      <w:pPr>
        <w:pStyle w:val="Body"/>
      </w:pPr>
      <w:r>
        <w:t>An Age Friendly Business is a business that considers the needs of older</w:t>
      </w:r>
      <w:r>
        <w:rPr>
          <w:noProof/>
        </w:rPr>
        <w:drawing>
          <wp:anchor distT="152400" distB="152400" distL="152400" distR="152400" simplePos="0" relativeHeight="251660288" behindDoc="0" locked="0" layoutInCell="1" allowOverlap="1" wp14:anchorId="37F9428F" wp14:editId="707B46F5">
            <wp:simplePos x="0" y="0"/>
            <wp:positionH relativeFrom="margin">
              <wp:posOffset>-440471</wp:posOffset>
            </wp:positionH>
            <wp:positionV relativeFrom="page">
              <wp:posOffset>287238</wp:posOffset>
            </wp:positionV>
            <wp:extent cx="1362929" cy="1362929"/>
            <wp:effectExtent l="0" t="0" r="0" b="0"/>
            <wp:wrapThrough wrapText="bothSides" distL="152400" distR="152400">
              <wp:wrapPolygon edited="1">
                <wp:start x="5292" y="6372"/>
                <wp:lineTo x="6048" y="8100"/>
                <wp:lineTo x="7452" y="6804"/>
                <wp:lineTo x="7236" y="7992"/>
                <wp:lineTo x="7236" y="10584"/>
                <wp:lineTo x="7776" y="10908"/>
                <wp:lineTo x="6912" y="11124"/>
                <wp:lineTo x="6912" y="11988"/>
                <wp:lineTo x="7344" y="11664"/>
                <wp:lineTo x="7128" y="11340"/>
                <wp:lineTo x="7668" y="11448"/>
                <wp:lineTo x="7560" y="12204"/>
                <wp:lineTo x="7128" y="12156"/>
                <wp:lineTo x="7128" y="12528"/>
                <wp:lineTo x="7776" y="12636"/>
                <wp:lineTo x="7776" y="13716"/>
                <wp:lineTo x="7344" y="13608"/>
                <wp:lineTo x="7128" y="13284"/>
                <wp:lineTo x="7128" y="13716"/>
                <wp:lineTo x="6912" y="13608"/>
                <wp:lineTo x="7128" y="12528"/>
                <wp:lineTo x="7128" y="12156"/>
                <wp:lineTo x="6588" y="12096"/>
                <wp:lineTo x="6696" y="10908"/>
                <wp:lineTo x="7236" y="10584"/>
                <wp:lineTo x="7236" y="7992"/>
                <wp:lineTo x="7020" y="9180"/>
                <wp:lineTo x="6156" y="9911"/>
                <wp:lineTo x="6156" y="12528"/>
                <wp:lineTo x="6480" y="12528"/>
                <wp:lineTo x="6372" y="13716"/>
                <wp:lineTo x="5616" y="13608"/>
                <wp:lineTo x="6156" y="12528"/>
                <wp:lineTo x="6156" y="9911"/>
                <wp:lineTo x="5616" y="10368"/>
                <wp:lineTo x="5508" y="10206"/>
                <wp:lineTo x="5508" y="10584"/>
                <wp:lineTo x="5940" y="10692"/>
                <wp:lineTo x="6048" y="12204"/>
                <wp:lineTo x="5724" y="12204"/>
                <wp:lineTo x="5724" y="11880"/>
                <wp:lineTo x="5076" y="11988"/>
                <wp:lineTo x="4860" y="11988"/>
                <wp:lineTo x="4860" y="12528"/>
                <wp:lineTo x="5400" y="12636"/>
                <wp:lineTo x="4968" y="12960"/>
                <wp:lineTo x="5400" y="13500"/>
                <wp:lineTo x="4752" y="13716"/>
                <wp:lineTo x="4752" y="13608"/>
                <wp:lineTo x="4968" y="13284"/>
                <wp:lineTo x="4860" y="12528"/>
                <wp:lineTo x="4860" y="11988"/>
                <wp:lineTo x="5508" y="10584"/>
                <wp:lineTo x="5508" y="10206"/>
                <wp:lineTo x="5400" y="10044"/>
                <wp:lineTo x="5184" y="10368"/>
                <wp:lineTo x="4968" y="10044"/>
                <wp:lineTo x="4860" y="10260"/>
                <wp:lineTo x="4536" y="10260"/>
                <wp:lineTo x="4644" y="10800"/>
                <wp:lineTo x="4104" y="10908"/>
                <wp:lineTo x="4320" y="11232"/>
                <wp:lineTo x="3996" y="11340"/>
                <wp:lineTo x="4320" y="11664"/>
                <wp:lineTo x="3996" y="11880"/>
                <wp:lineTo x="4212" y="11988"/>
                <wp:lineTo x="4212" y="12312"/>
                <wp:lineTo x="4212" y="13176"/>
                <wp:lineTo x="2808" y="14796"/>
                <wp:lineTo x="1620" y="15228"/>
                <wp:lineTo x="2484" y="13392"/>
                <wp:lineTo x="756" y="13392"/>
                <wp:lineTo x="1944" y="12204"/>
                <wp:lineTo x="1728" y="12096"/>
                <wp:lineTo x="432" y="11556"/>
                <wp:lineTo x="1512" y="10908"/>
                <wp:lineTo x="1944" y="10800"/>
                <wp:lineTo x="756" y="9612"/>
                <wp:lineTo x="2592" y="9612"/>
                <wp:lineTo x="1836" y="7884"/>
                <wp:lineTo x="3348" y="8532"/>
                <wp:lineTo x="3348" y="6912"/>
                <wp:lineTo x="4752" y="8208"/>
                <wp:lineTo x="5184" y="6480"/>
                <wp:lineTo x="5292" y="6372"/>
                <wp:lineTo x="8424" y="6372"/>
                <wp:lineTo x="8424" y="10584"/>
                <wp:lineTo x="9180" y="10800"/>
                <wp:lineTo x="8532" y="11232"/>
                <wp:lineTo x="9072" y="11448"/>
                <wp:lineTo x="8424" y="11664"/>
                <wp:lineTo x="8424" y="11988"/>
                <wp:lineTo x="8964" y="12204"/>
                <wp:lineTo x="8208" y="12109"/>
                <wp:lineTo x="8208" y="12528"/>
                <wp:lineTo x="8640" y="12636"/>
                <wp:lineTo x="8856" y="13176"/>
                <wp:lineTo x="9288" y="12528"/>
                <wp:lineTo x="9072" y="13716"/>
                <wp:lineTo x="8640" y="13716"/>
                <wp:lineTo x="8316" y="12960"/>
                <wp:lineTo x="8208" y="13716"/>
                <wp:lineTo x="8208" y="12528"/>
                <wp:lineTo x="8208" y="12109"/>
                <wp:lineTo x="8100" y="12096"/>
                <wp:lineTo x="8424" y="10584"/>
                <wp:lineTo x="8424" y="6372"/>
                <wp:lineTo x="9612" y="6372"/>
                <wp:lineTo x="9612" y="12528"/>
                <wp:lineTo x="9936" y="12744"/>
                <wp:lineTo x="9720" y="13716"/>
                <wp:lineTo x="9504" y="13608"/>
                <wp:lineTo x="9612" y="12528"/>
                <wp:lineTo x="9612" y="6372"/>
                <wp:lineTo x="10584" y="6372"/>
                <wp:lineTo x="10584" y="10584"/>
                <wp:lineTo x="11340" y="10584"/>
                <wp:lineTo x="11340" y="10908"/>
                <wp:lineTo x="10692" y="11016"/>
                <wp:lineTo x="10692" y="11340"/>
                <wp:lineTo x="11124" y="11448"/>
                <wp:lineTo x="10584" y="11664"/>
                <wp:lineTo x="10476" y="12204"/>
                <wp:lineTo x="10476" y="12528"/>
                <wp:lineTo x="10908" y="12528"/>
                <wp:lineTo x="11016" y="13716"/>
                <wp:lineTo x="10800" y="13608"/>
                <wp:lineTo x="10044" y="13608"/>
                <wp:lineTo x="10476" y="12528"/>
                <wp:lineTo x="10476" y="12204"/>
                <wp:lineTo x="10152" y="11988"/>
                <wp:lineTo x="10584" y="10584"/>
                <wp:lineTo x="10584" y="6372"/>
                <wp:lineTo x="11880" y="6372"/>
                <wp:lineTo x="11880" y="10584"/>
                <wp:lineTo x="12744" y="10908"/>
                <wp:lineTo x="12528" y="11880"/>
                <wp:lineTo x="12636" y="12204"/>
                <wp:lineTo x="12204" y="12204"/>
                <wp:lineTo x="12096" y="12024"/>
                <wp:lineTo x="12096" y="12528"/>
                <wp:lineTo x="12420" y="12744"/>
                <wp:lineTo x="12204" y="13500"/>
                <wp:lineTo x="12636" y="13716"/>
                <wp:lineTo x="11988" y="13608"/>
                <wp:lineTo x="12096" y="12528"/>
                <wp:lineTo x="12096" y="12024"/>
                <wp:lineTo x="11880" y="11664"/>
                <wp:lineTo x="11772" y="12204"/>
                <wp:lineTo x="11556" y="12096"/>
                <wp:lineTo x="11880" y="10584"/>
                <wp:lineTo x="11880" y="6372"/>
                <wp:lineTo x="13284" y="6372"/>
                <wp:lineTo x="13284" y="10584"/>
                <wp:lineTo x="13500" y="10800"/>
                <wp:lineTo x="13392" y="11502"/>
                <wp:lineTo x="13392" y="12528"/>
                <wp:lineTo x="13716" y="12528"/>
                <wp:lineTo x="13608" y="13716"/>
                <wp:lineTo x="12852" y="13608"/>
                <wp:lineTo x="13392" y="12528"/>
                <wp:lineTo x="13392" y="11502"/>
                <wp:lineTo x="13284" y="12204"/>
                <wp:lineTo x="12960" y="12204"/>
                <wp:lineTo x="13284" y="10584"/>
                <wp:lineTo x="13284" y="6372"/>
                <wp:lineTo x="14148" y="6372"/>
                <wp:lineTo x="14148" y="10584"/>
                <wp:lineTo x="14904" y="10800"/>
                <wp:lineTo x="14256" y="11232"/>
                <wp:lineTo x="14796" y="11448"/>
                <wp:lineTo x="14148" y="11664"/>
                <wp:lineTo x="14148" y="11988"/>
                <wp:lineTo x="14688" y="12204"/>
                <wp:lineTo x="14364" y="12163"/>
                <wp:lineTo x="14364" y="12528"/>
                <wp:lineTo x="14688" y="12528"/>
                <wp:lineTo x="14904" y="13284"/>
                <wp:lineTo x="15228" y="12528"/>
                <wp:lineTo x="15552" y="12528"/>
                <wp:lineTo x="15336" y="13716"/>
                <wp:lineTo x="15120" y="13176"/>
                <wp:lineTo x="14904" y="13716"/>
                <wp:lineTo x="14580" y="13716"/>
                <wp:lineTo x="14472" y="13176"/>
                <wp:lineTo x="14148" y="13716"/>
                <wp:lineTo x="14364" y="12528"/>
                <wp:lineTo x="14364" y="12163"/>
                <wp:lineTo x="13824" y="12096"/>
                <wp:lineTo x="14148" y="10584"/>
                <wp:lineTo x="14148" y="6372"/>
                <wp:lineTo x="15444" y="6372"/>
                <wp:lineTo x="15444" y="10584"/>
                <wp:lineTo x="15876" y="10800"/>
                <wp:lineTo x="16200" y="11664"/>
                <wp:lineTo x="16416" y="10584"/>
                <wp:lineTo x="16416" y="12204"/>
                <wp:lineTo x="15984" y="12117"/>
                <wp:lineTo x="15984" y="12528"/>
                <wp:lineTo x="16740" y="12636"/>
                <wp:lineTo x="16524" y="13716"/>
                <wp:lineTo x="15768" y="13716"/>
                <wp:lineTo x="15984" y="12528"/>
                <wp:lineTo x="15984" y="12117"/>
                <wp:lineTo x="15876" y="12096"/>
                <wp:lineTo x="15552" y="11124"/>
                <wp:lineTo x="15336" y="12204"/>
                <wp:lineTo x="15120" y="12096"/>
                <wp:lineTo x="15444" y="10584"/>
                <wp:lineTo x="15444" y="6372"/>
                <wp:lineTo x="17280" y="6372"/>
                <wp:lineTo x="17280" y="10584"/>
                <wp:lineTo x="17388" y="10611"/>
                <wp:lineTo x="17820" y="11016"/>
                <wp:lineTo x="17388" y="11016"/>
                <wp:lineTo x="17496" y="11988"/>
                <wp:lineTo x="17928" y="11124"/>
                <wp:lineTo x="17820" y="11016"/>
                <wp:lineTo x="17388" y="10611"/>
                <wp:lineTo x="18144" y="10800"/>
                <wp:lineTo x="18036" y="11988"/>
                <wp:lineTo x="17064" y="11988"/>
                <wp:lineTo x="17064" y="12528"/>
                <wp:lineTo x="17820" y="12636"/>
                <wp:lineTo x="17496" y="12744"/>
                <wp:lineTo x="17388" y="13716"/>
                <wp:lineTo x="17172" y="13608"/>
                <wp:lineTo x="17064" y="12528"/>
                <wp:lineTo x="17064" y="11988"/>
                <wp:lineTo x="16956" y="11988"/>
                <wp:lineTo x="17280" y="10584"/>
                <wp:lineTo x="17280" y="6372"/>
                <wp:lineTo x="18360" y="6372"/>
                <wp:lineTo x="18360" y="12528"/>
                <wp:lineTo x="18684" y="12620"/>
                <wp:lineTo x="18684" y="12744"/>
                <wp:lineTo x="18252" y="13068"/>
                <wp:lineTo x="18360" y="13608"/>
                <wp:lineTo x="18900" y="13068"/>
                <wp:lineTo x="18684" y="12744"/>
                <wp:lineTo x="18684" y="12620"/>
                <wp:lineTo x="19116" y="12744"/>
                <wp:lineTo x="18792" y="13716"/>
                <wp:lineTo x="18036" y="13608"/>
                <wp:lineTo x="18252" y="12636"/>
                <wp:lineTo x="18360" y="12528"/>
                <wp:lineTo x="18360" y="6372"/>
                <wp:lineTo x="18900" y="6372"/>
                <wp:lineTo x="18900" y="10584"/>
                <wp:lineTo x="18900" y="11988"/>
                <wp:lineTo x="19332" y="12096"/>
                <wp:lineTo x="18468" y="12204"/>
                <wp:lineTo x="18900" y="10584"/>
                <wp:lineTo x="18900" y="6372"/>
                <wp:lineTo x="19548" y="6372"/>
                <wp:lineTo x="19548" y="12528"/>
                <wp:lineTo x="19980" y="12636"/>
                <wp:lineTo x="20196" y="13284"/>
                <wp:lineTo x="20304" y="12528"/>
                <wp:lineTo x="20520" y="12636"/>
                <wp:lineTo x="20304" y="13716"/>
                <wp:lineTo x="19980" y="13716"/>
                <wp:lineTo x="19656" y="12960"/>
                <wp:lineTo x="19332" y="13716"/>
                <wp:lineTo x="19548" y="12528"/>
                <wp:lineTo x="19548" y="6372"/>
                <wp:lineTo x="19980" y="6372"/>
                <wp:lineTo x="19980" y="10584"/>
                <wp:lineTo x="20412" y="11124"/>
                <wp:lineTo x="21060" y="10584"/>
                <wp:lineTo x="20304" y="12204"/>
                <wp:lineTo x="20088" y="12096"/>
                <wp:lineTo x="19980" y="10584"/>
                <wp:lineTo x="19980" y="6372"/>
                <wp:lineTo x="5292" y="6372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62929" cy="136292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adults and creates a barrier-free environment so that persons of all ages and             abilities can visit, </w:t>
      </w:r>
      <w:proofErr w:type="gramStart"/>
      <w:r>
        <w:t>shop</w:t>
      </w:r>
      <w:proofErr w:type="gramEnd"/>
      <w:r>
        <w:t xml:space="preserve"> and participate fully.</w:t>
      </w:r>
    </w:p>
    <w:p w14:paraId="5A7E2949" w14:textId="77777777" w:rsidR="007C6EAD" w:rsidRDefault="007C6EAD">
      <w:pPr>
        <w:pStyle w:val="Body"/>
      </w:pPr>
    </w:p>
    <w:p w14:paraId="3502CAC9" w14:textId="77777777" w:rsidR="007C6EAD" w:rsidRDefault="008617AE">
      <w:pPr>
        <w:pStyle w:val="Body"/>
      </w:pPr>
      <w:r>
        <w:t xml:space="preserve">                          This checklist is a resource tool for your business, to assist in enhancing your </w:t>
      </w:r>
    </w:p>
    <w:p w14:paraId="472A3EC3" w14:textId="77777777" w:rsidR="007C6EAD" w:rsidRDefault="008617AE">
      <w:pPr>
        <w:pStyle w:val="Body"/>
      </w:pPr>
      <w:r>
        <w:t xml:space="preserve">                           service. Use this tool periodically to reflect your changes and improvements</w:t>
      </w:r>
    </w:p>
    <w:p w14:paraId="3AB68C17" w14:textId="77777777" w:rsidR="007C6EAD" w:rsidRDefault="007C6EAD">
      <w:pPr>
        <w:pStyle w:val="Body"/>
      </w:pPr>
    </w:p>
    <w:p w14:paraId="0829329D" w14:textId="77777777" w:rsidR="007C6EAD" w:rsidRDefault="007C6EAD">
      <w:pPr>
        <w:pStyle w:val="Body"/>
      </w:pPr>
    </w:p>
    <w:p w14:paraId="2F8765DC" w14:textId="77777777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Outside space: access to your business is free of hazards</w:t>
      </w:r>
    </w:p>
    <w:p w14:paraId="785B84EE" w14:textId="77777777" w:rsidR="007C6EAD" w:rsidRDefault="007C6EAD">
      <w:pPr>
        <w:pStyle w:val="Body"/>
        <w:rPr>
          <w:b/>
          <w:bCs/>
          <w:u w:val="single"/>
        </w:rPr>
      </w:pPr>
    </w:p>
    <w:p w14:paraId="6A07A0C2" w14:textId="77777777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</w:rPr>
        <w:t xml:space="preserve">   Y      N      N/A</w:t>
      </w:r>
    </w:p>
    <w:tbl>
      <w:tblPr>
        <w:tblW w:w="9345" w:type="dxa"/>
        <w:tblInd w:w="10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929292"/>
          <w:insideV w:val="single" w:sz="6" w:space="0" w:color="929292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593"/>
        <w:gridCol w:w="675"/>
        <w:gridCol w:w="7529"/>
      </w:tblGrid>
      <w:tr w:rsidR="007C6EAD" w14:paraId="124DB903" w14:textId="77777777">
        <w:trPr>
          <w:trHeight w:val="293"/>
        </w:trPr>
        <w:tc>
          <w:tcPr>
            <w:tcW w:w="547" w:type="dxa"/>
            <w:tcBorders>
              <w:top w:val="single" w:sz="6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F2DE2" w14:textId="77777777" w:rsidR="007C6EAD" w:rsidRDefault="007C6EAD"/>
        </w:tc>
        <w:tc>
          <w:tcPr>
            <w:tcW w:w="593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1728" w14:textId="77777777" w:rsidR="007C6EAD" w:rsidRDefault="007C6EAD"/>
        </w:tc>
        <w:tc>
          <w:tcPr>
            <w:tcW w:w="675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5547D" w14:textId="77777777" w:rsidR="007C6EAD" w:rsidRDefault="007C6EAD"/>
        </w:tc>
        <w:tc>
          <w:tcPr>
            <w:tcW w:w="7527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1C19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Entrances are accessible to wheelchairs and walkers</w:t>
            </w:r>
          </w:p>
        </w:tc>
      </w:tr>
      <w:tr w:rsidR="007C6EAD" w14:paraId="38DD055E" w14:textId="77777777">
        <w:trPr>
          <w:trHeight w:val="479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57F8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A18F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A3F8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43B2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Sidewalk access from transit stop and parking areas is level and well-maintained, with curb cuts where needed</w:t>
            </w:r>
          </w:p>
        </w:tc>
      </w:tr>
      <w:tr w:rsidR="007C6EAD" w14:paraId="7E5482E5" w14:textId="77777777">
        <w:trPr>
          <w:trHeight w:val="293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AAD0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CA1DC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A6CE1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EC99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 xml:space="preserve">Pickup/drop-off areas are convenient, sheltered and clearly marked </w:t>
            </w:r>
          </w:p>
        </w:tc>
      </w:tr>
      <w:tr w:rsidR="007C6EAD" w14:paraId="2A056BD9" w14:textId="77777777">
        <w:trPr>
          <w:trHeight w:val="479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78D1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9384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DB2A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942D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Entrances are kept clear of street furniture and other obstructions (ex. tied up dogs, piled snow, and garbage containers)</w:t>
            </w:r>
          </w:p>
        </w:tc>
      </w:tr>
      <w:tr w:rsidR="007C6EAD" w14:paraId="28222CE4" w14:textId="77777777">
        <w:trPr>
          <w:trHeight w:val="293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3415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5D1B7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02EA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B602" w14:textId="6ABE0D46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Entrance doors open automatically or have access buttons</w:t>
            </w:r>
          </w:p>
        </w:tc>
      </w:tr>
      <w:tr w:rsidR="007C6EAD" w14:paraId="3CC354CF" w14:textId="77777777">
        <w:trPr>
          <w:trHeight w:val="293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E937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BA47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DA5C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C779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Building has at least one flush grade level entrance</w:t>
            </w:r>
          </w:p>
        </w:tc>
      </w:tr>
      <w:tr w:rsidR="007C6EAD" w14:paraId="60BEDE1B" w14:textId="77777777">
        <w:trPr>
          <w:trHeight w:val="293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59C0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4D858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6748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21A8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Doors are wide enough for wheelchairs</w:t>
            </w:r>
          </w:p>
        </w:tc>
      </w:tr>
      <w:tr w:rsidR="007C6EAD" w14:paraId="6C48959B" w14:textId="77777777">
        <w:trPr>
          <w:trHeight w:val="293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94DE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C111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A0C4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2EC8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There is clearance by the door for a person waiting with a wheelchair or walker</w:t>
            </w:r>
          </w:p>
        </w:tc>
      </w:tr>
      <w:tr w:rsidR="007C6EAD" w14:paraId="6745A368" w14:textId="77777777">
        <w:trPr>
          <w:trHeight w:val="293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4B2D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DE88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D16F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7AD8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Entrance is equipped with sturdy railings</w:t>
            </w:r>
          </w:p>
        </w:tc>
      </w:tr>
      <w:tr w:rsidR="007C6EAD" w14:paraId="58D291CC" w14:textId="77777777">
        <w:trPr>
          <w:trHeight w:val="293"/>
        </w:trPr>
        <w:tc>
          <w:tcPr>
            <w:tcW w:w="547" w:type="dxa"/>
            <w:tcBorders>
              <w:top w:val="single" w:sz="2" w:space="0" w:color="929292"/>
              <w:left w:val="single" w:sz="6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BF0B" w14:textId="77777777" w:rsidR="007C6EAD" w:rsidRDefault="007C6EAD"/>
        </w:tc>
        <w:tc>
          <w:tcPr>
            <w:tcW w:w="593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0946" w14:textId="77777777" w:rsidR="007C6EAD" w:rsidRDefault="007C6EAD"/>
        </w:tc>
        <w:tc>
          <w:tcPr>
            <w:tcW w:w="675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9B12" w14:textId="77777777" w:rsidR="007C6EAD" w:rsidRDefault="007C6EAD"/>
        </w:tc>
        <w:tc>
          <w:tcPr>
            <w:tcW w:w="7527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D6CE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Entrance has non-slip surfaces</w:t>
            </w:r>
          </w:p>
        </w:tc>
      </w:tr>
    </w:tbl>
    <w:p w14:paraId="21302DC8" w14:textId="77777777" w:rsidR="007C6EAD" w:rsidRDefault="007C6EAD">
      <w:pPr>
        <w:pStyle w:val="Body"/>
        <w:rPr>
          <w:b/>
          <w:bCs/>
          <w:u w:val="single"/>
        </w:rPr>
      </w:pPr>
    </w:p>
    <w:p w14:paraId="50590FFF" w14:textId="77777777" w:rsidR="007C6EAD" w:rsidRDefault="007C6EAD">
      <w:pPr>
        <w:pStyle w:val="Body"/>
        <w:rPr>
          <w:b/>
          <w:bCs/>
          <w:u w:val="single"/>
        </w:rPr>
      </w:pPr>
    </w:p>
    <w:p w14:paraId="03C78846" w14:textId="77777777" w:rsidR="007C6EAD" w:rsidRDefault="007C6EAD">
      <w:pPr>
        <w:pStyle w:val="Body"/>
        <w:rPr>
          <w:b/>
          <w:bCs/>
          <w:u w:val="single"/>
        </w:rPr>
      </w:pPr>
    </w:p>
    <w:p w14:paraId="18C3A8B8" w14:textId="77777777" w:rsidR="007C6EAD" w:rsidRDefault="007C6EAD">
      <w:pPr>
        <w:pStyle w:val="Body"/>
        <w:rPr>
          <w:b/>
          <w:bCs/>
          <w:u w:val="single"/>
        </w:rPr>
      </w:pPr>
    </w:p>
    <w:p w14:paraId="252C52AB" w14:textId="77777777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Parking</w:t>
      </w:r>
    </w:p>
    <w:p w14:paraId="306C29F6" w14:textId="77777777" w:rsidR="007C6EAD" w:rsidRDefault="007C6EAD">
      <w:pPr>
        <w:pStyle w:val="Body"/>
        <w:rPr>
          <w:b/>
          <w:bCs/>
          <w:u w:val="single"/>
        </w:rPr>
      </w:pPr>
    </w:p>
    <w:p w14:paraId="409292EA" w14:textId="77777777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</w:rPr>
        <w:t xml:space="preserve">    Y      N      N/A</w:t>
      </w:r>
    </w:p>
    <w:tbl>
      <w:tblPr>
        <w:tblW w:w="9345" w:type="dxa"/>
        <w:tblInd w:w="10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929292"/>
          <w:insideV w:val="single" w:sz="6" w:space="0" w:color="929292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612"/>
        <w:gridCol w:w="681"/>
        <w:gridCol w:w="7509"/>
      </w:tblGrid>
      <w:tr w:rsidR="007C6EAD" w14:paraId="5F4B15AC" w14:textId="77777777">
        <w:trPr>
          <w:trHeight w:val="293"/>
        </w:trPr>
        <w:tc>
          <w:tcPr>
            <w:tcW w:w="543" w:type="dxa"/>
            <w:tcBorders>
              <w:top w:val="single" w:sz="6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FEF6" w14:textId="77777777" w:rsidR="007C6EAD" w:rsidRDefault="007C6EAD"/>
        </w:tc>
        <w:tc>
          <w:tcPr>
            <w:tcW w:w="612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090B" w14:textId="77777777" w:rsidR="007C6EAD" w:rsidRDefault="007C6EAD"/>
        </w:tc>
        <w:tc>
          <w:tcPr>
            <w:tcW w:w="681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D77E" w14:textId="77777777" w:rsidR="007C6EAD" w:rsidRDefault="007C6EAD"/>
        </w:tc>
        <w:tc>
          <w:tcPr>
            <w:tcW w:w="7507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D736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Parking and Public Transit is close to the entrance</w:t>
            </w:r>
          </w:p>
        </w:tc>
      </w:tr>
      <w:tr w:rsidR="007C6EAD" w14:paraId="28A48ED1" w14:textId="77777777">
        <w:trPr>
          <w:trHeight w:val="293"/>
        </w:trPr>
        <w:tc>
          <w:tcPr>
            <w:tcW w:w="543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4644" w14:textId="77777777" w:rsidR="007C6EAD" w:rsidRDefault="007C6EAD"/>
        </w:tc>
        <w:tc>
          <w:tcPr>
            <w:tcW w:w="61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964A" w14:textId="77777777" w:rsidR="007C6EAD" w:rsidRDefault="007C6EAD"/>
        </w:tc>
        <w:tc>
          <w:tcPr>
            <w:tcW w:w="68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6AD4" w14:textId="77777777" w:rsidR="007C6EAD" w:rsidRDefault="007C6EAD"/>
        </w:tc>
        <w:tc>
          <w:tcPr>
            <w:tcW w:w="750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079B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Pickup/drop-off areas are convenient sheltered and clearly marked</w:t>
            </w:r>
          </w:p>
        </w:tc>
      </w:tr>
      <w:tr w:rsidR="007C6EAD" w14:paraId="0D623995" w14:textId="77777777">
        <w:trPr>
          <w:trHeight w:val="293"/>
        </w:trPr>
        <w:tc>
          <w:tcPr>
            <w:tcW w:w="543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A2AB" w14:textId="77777777" w:rsidR="007C6EAD" w:rsidRDefault="007C6EAD"/>
        </w:tc>
        <w:tc>
          <w:tcPr>
            <w:tcW w:w="61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638B" w14:textId="77777777" w:rsidR="007C6EAD" w:rsidRDefault="007C6EAD"/>
        </w:tc>
        <w:tc>
          <w:tcPr>
            <w:tcW w:w="68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BB23" w14:textId="77777777" w:rsidR="007C6EAD" w:rsidRDefault="007C6EAD"/>
        </w:tc>
        <w:tc>
          <w:tcPr>
            <w:tcW w:w="750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B2047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Parking ticket machines have clear instructions and large print</w:t>
            </w:r>
          </w:p>
        </w:tc>
      </w:tr>
      <w:tr w:rsidR="007C6EAD" w14:paraId="120FD816" w14:textId="77777777">
        <w:trPr>
          <w:trHeight w:val="293"/>
        </w:trPr>
        <w:tc>
          <w:tcPr>
            <w:tcW w:w="543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D14A" w14:textId="77777777" w:rsidR="007C6EAD" w:rsidRDefault="007C6EAD"/>
        </w:tc>
        <w:tc>
          <w:tcPr>
            <w:tcW w:w="61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B44A" w14:textId="77777777" w:rsidR="007C6EAD" w:rsidRDefault="007C6EAD"/>
        </w:tc>
        <w:tc>
          <w:tcPr>
            <w:tcW w:w="68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3B66" w14:textId="77777777" w:rsidR="007C6EAD" w:rsidRDefault="007C6EAD"/>
        </w:tc>
        <w:tc>
          <w:tcPr>
            <w:tcW w:w="750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7A97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Accessible and seniors’ parking spaces are designated and enforced</w:t>
            </w:r>
          </w:p>
        </w:tc>
      </w:tr>
      <w:tr w:rsidR="007C6EAD" w14:paraId="0002E794" w14:textId="77777777">
        <w:trPr>
          <w:trHeight w:val="293"/>
        </w:trPr>
        <w:tc>
          <w:tcPr>
            <w:tcW w:w="543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86AF" w14:textId="77777777" w:rsidR="007C6EAD" w:rsidRDefault="007C6EAD"/>
        </w:tc>
        <w:tc>
          <w:tcPr>
            <w:tcW w:w="61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8E03" w14:textId="77777777" w:rsidR="007C6EAD" w:rsidRDefault="007C6EAD"/>
        </w:tc>
        <w:tc>
          <w:tcPr>
            <w:tcW w:w="68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E9E7" w14:textId="77777777" w:rsidR="007C6EAD" w:rsidRDefault="007C6EAD"/>
        </w:tc>
        <w:tc>
          <w:tcPr>
            <w:tcW w:w="7507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EA1B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 xml:space="preserve">Pavement is smooth, without cracks, </w:t>
            </w:r>
            <w:proofErr w:type="gramStart"/>
            <w:r>
              <w:rPr>
                <w:rFonts w:eastAsia="Arial Unicode MS" w:cs="Arial Unicode MS"/>
              </w:rPr>
              <w:t>dips</w:t>
            </w:r>
            <w:proofErr w:type="gramEnd"/>
            <w:r>
              <w:rPr>
                <w:rFonts w:eastAsia="Arial Unicode MS" w:cs="Arial Unicode MS"/>
              </w:rPr>
              <w:t xml:space="preserve"> and bumps</w:t>
            </w:r>
          </w:p>
        </w:tc>
      </w:tr>
      <w:tr w:rsidR="007C6EAD" w14:paraId="5A1FD0DB" w14:textId="77777777">
        <w:trPr>
          <w:trHeight w:val="293"/>
        </w:trPr>
        <w:tc>
          <w:tcPr>
            <w:tcW w:w="543" w:type="dxa"/>
            <w:tcBorders>
              <w:top w:val="single" w:sz="2" w:space="0" w:color="929292"/>
              <w:left w:val="single" w:sz="6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BD1C" w14:textId="77777777" w:rsidR="007C6EAD" w:rsidRDefault="007C6EAD"/>
        </w:tc>
        <w:tc>
          <w:tcPr>
            <w:tcW w:w="612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9253" w14:textId="77777777" w:rsidR="007C6EAD" w:rsidRDefault="007C6EAD"/>
        </w:tc>
        <w:tc>
          <w:tcPr>
            <w:tcW w:w="681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2F79" w14:textId="77777777" w:rsidR="007C6EAD" w:rsidRDefault="007C6EAD"/>
        </w:tc>
        <w:tc>
          <w:tcPr>
            <w:tcW w:w="7507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13F8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Sidewalks and parking lot are well and evenly lit</w:t>
            </w:r>
          </w:p>
        </w:tc>
      </w:tr>
    </w:tbl>
    <w:p w14:paraId="119C5181" w14:textId="77777777" w:rsidR="007C6EAD" w:rsidRDefault="007C6EAD">
      <w:pPr>
        <w:pStyle w:val="Body"/>
        <w:rPr>
          <w:b/>
          <w:bCs/>
          <w:u w:val="single"/>
        </w:rPr>
      </w:pPr>
    </w:p>
    <w:p w14:paraId="34EF8394" w14:textId="77777777" w:rsidR="007C6EAD" w:rsidRDefault="007C6EAD">
      <w:pPr>
        <w:pStyle w:val="Body"/>
        <w:rPr>
          <w:b/>
          <w:bCs/>
          <w:u w:val="single"/>
        </w:rPr>
      </w:pPr>
    </w:p>
    <w:p w14:paraId="639783B4" w14:textId="77777777" w:rsidR="007C6EAD" w:rsidRDefault="007C6EAD">
      <w:pPr>
        <w:pStyle w:val="Body"/>
        <w:rPr>
          <w:b/>
          <w:bCs/>
          <w:u w:val="single"/>
        </w:rPr>
      </w:pPr>
    </w:p>
    <w:p w14:paraId="46A48069" w14:textId="77777777" w:rsidR="007C6EAD" w:rsidRDefault="007C6EAD">
      <w:pPr>
        <w:pStyle w:val="Body"/>
        <w:rPr>
          <w:b/>
          <w:bCs/>
          <w:u w:val="single"/>
        </w:rPr>
      </w:pPr>
    </w:p>
    <w:p w14:paraId="2FDF04D4" w14:textId="77777777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Indoor Business Space, Layout and Amenities</w:t>
      </w:r>
    </w:p>
    <w:p w14:paraId="19C8F3D6" w14:textId="77777777" w:rsidR="007C6EAD" w:rsidRDefault="007C6EAD">
      <w:pPr>
        <w:pStyle w:val="Body"/>
        <w:rPr>
          <w:b/>
          <w:bCs/>
          <w:u w:val="single"/>
        </w:rPr>
      </w:pPr>
    </w:p>
    <w:p w14:paraId="4D3F22C5" w14:textId="77777777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</w:rPr>
        <w:t xml:space="preserve">     Y         N      N/A</w:t>
      </w:r>
    </w:p>
    <w:tbl>
      <w:tblPr>
        <w:tblW w:w="9345" w:type="dxa"/>
        <w:tblInd w:w="10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929292"/>
          <w:insideV w:val="single" w:sz="6" w:space="0" w:color="929292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636"/>
        <w:gridCol w:w="718"/>
        <w:gridCol w:w="7226"/>
      </w:tblGrid>
      <w:tr w:rsidR="007C6EAD" w14:paraId="54000FB0" w14:textId="77777777">
        <w:trPr>
          <w:trHeight w:val="278"/>
        </w:trPr>
        <w:tc>
          <w:tcPr>
            <w:tcW w:w="765" w:type="dxa"/>
            <w:tcBorders>
              <w:top w:val="single" w:sz="6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CB18" w14:textId="77777777" w:rsidR="007C6EAD" w:rsidRDefault="007C6EAD"/>
        </w:tc>
        <w:tc>
          <w:tcPr>
            <w:tcW w:w="636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FDEE" w14:textId="77777777" w:rsidR="007C6EAD" w:rsidRDefault="007C6EAD"/>
        </w:tc>
        <w:tc>
          <w:tcPr>
            <w:tcW w:w="718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685BA" w14:textId="77777777" w:rsidR="007C6EAD" w:rsidRDefault="007C6EAD"/>
        </w:tc>
        <w:tc>
          <w:tcPr>
            <w:tcW w:w="7224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50A7C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Stairways have sturdy handrails on both sides</w:t>
            </w:r>
          </w:p>
        </w:tc>
      </w:tr>
      <w:tr w:rsidR="007C6EAD" w14:paraId="44B81CA7" w14:textId="77777777">
        <w:trPr>
          <w:trHeight w:val="278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A835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C7DA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E4CA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F71F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Stair edges are clearly marked</w:t>
            </w:r>
          </w:p>
        </w:tc>
      </w:tr>
      <w:tr w:rsidR="007C6EAD" w14:paraId="394420D8" w14:textId="77777777">
        <w:trPr>
          <w:trHeight w:val="278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1BF1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CE41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8E6C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93E8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Flooring is non-slip and non-shiny</w:t>
            </w:r>
          </w:p>
        </w:tc>
      </w:tr>
      <w:tr w:rsidR="007C6EAD" w14:paraId="5997019B" w14:textId="77777777">
        <w:trPr>
          <w:trHeight w:val="278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CD829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D60A1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E21E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8CBC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 xml:space="preserve">Necessary mats are securely fastened </w:t>
            </w:r>
          </w:p>
        </w:tc>
      </w:tr>
      <w:tr w:rsidR="007C6EAD" w14:paraId="014D9F7C" w14:textId="77777777">
        <w:trPr>
          <w:trHeight w:val="278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7426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8B4D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FD56" w14:textId="77777777" w:rsidR="007C6EAD" w:rsidRPr="006219CB" w:rsidRDefault="007C6EAD">
            <w:pPr>
              <w:rPr>
                <w:color w:val="0D0D0D" w:themeColor="text1" w:themeTint="F2"/>
              </w:rPr>
            </w:pPr>
          </w:p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A973" w14:textId="77777777" w:rsidR="007C6EAD" w:rsidRPr="006219CB" w:rsidRDefault="008617AE">
            <w:pPr>
              <w:pStyle w:val="TableStyle2"/>
              <w:rPr>
                <w:color w:val="0D0D0D" w:themeColor="text1" w:themeTint="F2"/>
              </w:rPr>
            </w:pPr>
            <w:r w:rsidRPr="006219CB">
              <w:rPr>
                <w:rFonts w:eastAsia="Arial Unicode MS" w:cs="Arial Unicode MS"/>
                <w:color w:val="0D0D0D" w:themeColor="text1" w:themeTint="F2"/>
              </w:rPr>
              <w:t>Elevators are available for other floors and/or ramps for changes in levels</w:t>
            </w:r>
          </w:p>
        </w:tc>
      </w:tr>
      <w:tr w:rsidR="007C6EAD" w14:paraId="37E86CD5" w14:textId="77777777">
        <w:trPr>
          <w:trHeight w:val="278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1185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DB03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A9D7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7197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Signage is prominently posted in large, easy-to-read format</w:t>
            </w:r>
          </w:p>
        </w:tc>
      </w:tr>
      <w:tr w:rsidR="007C6EAD" w14:paraId="2B6972BC" w14:textId="77777777">
        <w:trPr>
          <w:trHeight w:val="278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407B2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37CB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3173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E649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Obstacles and hazards are clearly marked (ex. Step Up, Step Down, Wet floor)</w:t>
            </w:r>
          </w:p>
        </w:tc>
      </w:tr>
      <w:tr w:rsidR="007C6EAD" w14:paraId="61EA513E" w14:textId="77777777">
        <w:trPr>
          <w:trHeight w:val="479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6593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72A0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61CC6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97B1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aisles are wide enough for two walkers or wheelchairs (approx. 4 ft) and uncluttered by displays</w:t>
            </w:r>
          </w:p>
        </w:tc>
      </w:tr>
      <w:tr w:rsidR="007C6EAD" w14:paraId="4AF23EE2" w14:textId="77777777">
        <w:trPr>
          <w:trHeight w:val="278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9F99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95E3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EF1E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40F1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Most popular items are shelved at medium height</w:t>
            </w:r>
          </w:p>
        </w:tc>
      </w:tr>
      <w:tr w:rsidR="007C6EAD" w14:paraId="7230CF39" w14:textId="77777777">
        <w:trPr>
          <w:trHeight w:val="479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33C11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3B74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C4D5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E43D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Environment includes adequate lighting and minimizes excessively loud music and noise.</w:t>
            </w:r>
          </w:p>
        </w:tc>
      </w:tr>
      <w:tr w:rsidR="007C6EAD" w14:paraId="374B03AC" w14:textId="77777777">
        <w:trPr>
          <w:trHeight w:val="278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C075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20FE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9DF8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09F0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Service counters, aisles, change rooms and washrooms are accessible</w:t>
            </w:r>
          </w:p>
        </w:tc>
      </w:tr>
      <w:tr w:rsidR="007C6EAD" w14:paraId="27F07569" w14:textId="77777777">
        <w:trPr>
          <w:trHeight w:val="479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9BE6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1AC29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600F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FE03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Layout of business space is conducive to navigating with mobility device and includes amenities such as cane holders and seating with arms</w:t>
            </w:r>
          </w:p>
        </w:tc>
      </w:tr>
      <w:tr w:rsidR="007C6EAD" w14:paraId="615BCA34" w14:textId="77777777">
        <w:trPr>
          <w:trHeight w:val="484"/>
        </w:trPr>
        <w:tc>
          <w:tcPr>
            <w:tcW w:w="765" w:type="dxa"/>
            <w:tcBorders>
              <w:top w:val="single" w:sz="2" w:space="0" w:color="929292"/>
              <w:left w:val="single" w:sz="6" w:space="0" w:color="929292"/>
              <w:bottom w:val="single" w:sz="6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F916" w14:textId="77777777" w:rsidR="007C6EAD" w:rsidRDefault="007C6EAD"/>
        </w:tc>
        <w:tc>
          <w:tcPr>
            <w:tcW w:w="636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A6D2" w14:textId="77777777" w:rsidR="007C6EAD" w:rsidRDefault="007C6EAD"/>
        </w:tc>
        <w:tc>
          <w:tcPr>
            <w:tcW w:w="718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9A5C" w14:textId="77777777" w:rsidR="007C6EAD" w:rsidRDefault="007C6EAD"/>
        </w:tc>
        <w:tc>
          <w:tcPr>
            <w:tcW w:w="7224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8D9D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Emergency training of staff addresses warning and evacuation of the elderly and disabled</w:t>
            </w:r>
          </w:p>
        </w:tc>
      </w:tr>
    </w:tbl>
    <w:p w14:paraId="196904A2" w14:textId="77777777" w:rsidR="007C6EAD" w:rsidRDefault="007C6EAD">
      <w:pPr>
        <w:pStyle w:val="Body"/>
        <w:rPr>
          <w:b/>
          <w:bCs/>
          <w:u w:val="single"/>
        </w:rPr>
      </w:pPr>
    </w:p>
    <w:p w14:paraId="6CE38939" w14:textId="77777777" w:rsidR="007C6EAD" w:rsidRDefault="007C6EAD">
      <w:pPr>
        <w:pStyle w:val="Body"/>
        <w:rPr>
          <w:b/>
          <w:bCs/>
          <w:u w:val="single"/>
        </w:rPr>
      </w:pPr>
    </w:p>
    <w:p w14:paraId="70144FC2" w14:textId="77777777" w:rsidR="007C6EAD" w:rsidRDefault="007C6EAD">
      <w:pPr>
        <w:pStyle w:val="Body"/>
        <w:rPr>
          <w:b/>
          <w:bCs/>
          <w:u w:val="single"/>
        </w:rPr>
      </w:pPr>
    </w:p>
    <w:p w14:paraId="5644AFA6" w14:textId="77777777" w:rsidR="007C6EAD" w:rsidRDefault="007C6EAD">
      <w:pPr>
        <w:pStyle w:val="Body"/>
        <w:rPr>
          <w:b/>
          <w:bCs/>
          <w:u w:val="single"/>
        </w:rPr>
      </w:pPr>
    </w:p>
    <w:p w14:paraId="24135BFB" w14:textId="77777777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Customer Service</w:t>
      </w:r>
    </w:p>
    <w:p w14:paraId="15BC7C82" w14:textId="77777777" w:rsidR="007C6EAD" w:rsidRDefault="007C6EAD">
      <w:pPr>
        <w:pStyle w:val="Body"/>
        <w:rPr>
          <w:b/>
          <w:bCs/>
          <w:u w:val="single"/>
        </w:rPr>
      </w:pPr>
    </w:p>
    <w:p w14:paraId="7B015646" w14:textId="77777777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</w:rPr>
        <w:t xml:space="preserve">    Y         N        N/A</w:t>
      </w:r>
    </w:p>
    <w:tbl>
      <w:tblPr>
        <w:tblW w:w="9345" w:type="dxa"/>
        <w:tblInd w:w="10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929292"/>
          <w:insideV w:val="single" w:sz="6" w:space="0" w:color="929292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734"/>
        <w:gridCol w:w="709"/>
        <w:gridCol w:w="7173"/>
      </w:tblGrid>
      <w:tr w:rsidR="007C6EAD" w14:paraId="46D2B583" w14:textId="77777777">
        <w:trPr>
          <w:trHeight w:val="293"/>
        </w:trPr>
        <w:tc>
          <w:tcPr>
            <w:tcW w:w="729" w:type="dxa"/>
            <w:tcBorders>
              <w:top w:val="single" w:sz="6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7AD78" w14:textId="77777777" w:rsidR="007C6EAD" w:rsidRDefault="007C6EAD"/>
        </w:tc>
        <w:tc>
          <w:tcPr>
            <w:tcW w:w="734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C01E" w14:textId="77777777" w:rsidR="007C6EAD" w:rsidRDefault="007C6EAD"/>
        </w:tc>
        <w:tc>
          <w:tcPr>
            <w:tcW w:w="709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0B8D" w14:textId="77777777" w:rsidR="007C6EAD" w:rsidRDefault="007C6EAD"/>
        </w:tc>
        <w:tc>
          <w:tcPr>
            <w:tcW w:w="7171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F317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Phone service is easy to navigate with a live person option available</w:t>
            </w:r>
          </w:p>
        </w:tc>
      </w:tr>
      <w:tr w:rsidR="007C6EAD" w14:paraId="5DFA5CAF" w14:textId="77777777">
        <w:trPr>
          <w:trHeight w:val="293"/>
        </w:trPr>
        <w:tc>
          <w:tcPr>
            <w:tcW w:w="729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A3BAF" w14:textId="77777777" w:rsidR="007C6EAD" w:rsidRDefault="007C6EAD"/>
        </w:tc>
        <w:tc>
          <w:tcPr>
            <w:tcW w:w="73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05AEC" w14:textId="77777777" w:rsidR="007C6EAD" w:rsidRDefault="007C6EAD"/>
        </w:tc>
        <w:tc>
          <w:tcPr>
            <w:tcW w:w="70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D1256" w14:textId="77777777" w:rsidR="007C6EAD" w:rsidRDefault="007C6EAD"/>
        </w:tc>
        <w:tc>
          <w:tcPr>
            <w:tcW w:w="717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37CC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 xml:space="preserve">Personalized service (in store, home delivery </w:t>
            </w:r>
            <w:proofErr w:type="spellStart"/>
            <w:r>
              <w:rPr>
                <w:rFonts w:eastAsia="Arial Unicode MS" w:cs="Arial Unicode MS"/>
              </w:rPr>
              <w:t>etc</w:t>
            </w:r>
            <w:proofErr w:type="spellEnd"/>
            <w:r>
              <w:rPr>
                <w:rFonts w:eastAsia="Arial Unicode MS" w:cs="Arial Unicode MS"/>
              </w:rPr>
              <w:t>) is made available</w:t>
            </w:r>
          </w:p>
        </w:tc>
      </w:tr>
      <w:tr w:rsidR="007C6EAD" w14:paraId="2F37E9CA" w14:textId="77777777">
        <w:trPr>
          <w:trHeight w:val="293"/>
        </w:trPr>
        <w:tc>
          <w:tcPr>
            <w:tcW w:w="729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7BAA" w14:textId="77777777" w:rsidR="007C6EAD" w:rsidRDefault="007C6EAD"/>
        </w:tc>
        <w:tc>
          <w:tcPr>
            <w:tcW w:w="73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1DA6" w14:textId="77777777" w:rsidR="007C6EAD" w:rsidRDefault="007C6EAD"/>
        </w:tc>
        <w:tc>
          <w:tcPr>
            <w:tcW w:w="70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2A91" w14:textId="77777777" w:rsidR="007C6EAD" w:rsidRDefault="007C6EAD"/>
        </w:tc>
        <w:tc>
          <w:tcPr>
            <w:tcW w:w="717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DE89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Customer complaints/concerns are addressed promptly and courteously</w:t>
            </w:r>
          </w:p>
        </w:tc>
      </w:tr>
      <w:tr w:rsidR="007C6EAD" w14:paraId="72DD8BBC" w14:textId="77777777">
        <w:trPr>
          <w:trHeight w:val="479"/>
        </w:trPr>
        <w:tc>
          <w:tcPr>
            <w:tcW w:w="729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B0D2" w14:textId="77777777" w:rsidR="007C6EAD" w:rsidRDefault="007C6EAD"/>
        </w:tc>
        <w:tc>
          <w:tcPr>
            <w:tcW w:w="73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C11E1" w14:textId="77777777" w:rsidR="007C6EAD" w:rsidRDefault="007C6EAD"/>
        </w:tc>
        <w:tc>
          <w:tcPr>
            <w:tcW w:w="70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90F1" w14:textId="77777777" w:rsidR="007C6EAD" w:rsidRDefault="007C6EAD"/>
        </w:tc>
        <w:tc>
          <w:tcPr>
            <w:tcW w:w="717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7432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Staff are mindful and sensitive to seniors’ needs (</w:t>
            </w:r>
            <w:proofErr w:type="spellStart"/>
            <w:r>
              <w:rPr>
                <w:rFonts w:eastAsia="Arial Unicode MS" w:cs="Arial Unicode MS"/>
              </w:rPr>
              <w:t>eg.</w:t>
            </w:r>
            <w:proofErr w:type="spellEnd"/>
            <w:r>
              <w:rPr>
                <w:rFonts w:eastAsia="Arial Unicode MS" w:cs="Arial Unicode MS"/>
              </w:rPr>
              <w:t xml:space="preserve"> hearing, vision, mobility, reaching, seating)</w:t>
            </w:r>
          </w:p>
        </w:tc>
      </w:tr>
      <w:tr w:rsidR="007C6EAD" w14:paraId="49096048" w14:textId="77777777">
        <w:trPr>
          <w:trHeight w:val="293"/>
        </w:trPr>
        <w:tc>
          <w:tcPr>
            <w:tcW w:w="729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A8E1" w14:textId="77777777" w:rsidR="007C6EAD" w:rsidRDefault="007C6EAD"/>
        </w:tc>
        <w:tc>
          <w:tcPr>
            <w:tcW w:w="73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83B4" w14:textId="77777777" w:rsidR="007C6EAD" w:rsidRDefault="007C6EAD"/>
        </w:tc>
        <w:tc>
          <w:tcPr>
            <w:tcW w:w="70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E3A34" w14:textId="77777777" w:rsidR="007C6EAD" w:rsidRDefault="007C6EAD"/>
        </w:tc>
        <w:tc>
          <w:tcPr>
            <w:tcW w:w="717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B9E02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 xml:space="preserve">Customers are </w:t>
            </w:r>
            <w:proofErr w:type="gramStart"/>
            <w:r>
              <w:rPr>
                <w:rFonts w:eastAsia="Arial Unicode MS" w:cs="Arial Unicode MS"/>
              </w:rPr>
              <w:t>offered assistance</w:t>
            </w:r>
            <w:proofErr w:type="gramEnd"/>
            <w:r>
              <w:rPr>
                <w:rFonts w:eastAsia="Arial Unicode MS" w:cs="Arial Unicode MS"/>
              </w:rPr>
              <w:t xml:space="preserve"> when taking items to their cars</w:t>
            </w:r>
          </w:p>
        </w:tc>
      </w:tr>
      <w:tr w:rsidR="007C6EAD" w14:paraId="35E71D8A" w14:textId="77777777">
        <w:trPr>
          <w:trHeight w:val="479"/>
        </w:trPr>
        <w:tc>
          <w:tcPr>
            <w:tcW w:w="729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94C8" w14:textId="77777777" w:rsidR="007C6EAD" w:rsidRDefault="007C6EAD"/>
        </w:tc>
        <w:tc>
          <w:tcPr>
            <w:tcW w:w="73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8257" w14:textId="77777777" w:rsidR="007C6EAD" w:rsidRDefault="007C6EAD"/>
        </w:tc>
        <w:tc>
          <w:tcPr>
            <w:tcW w:w="70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1A99" w14:textId="77777777" w:rsidR="007C6EAD" w:rsidRDefault="007C6EAD"/>
        </w:tc>
        <w:tc>
          <w:tcPr>
            <w:tcW w:w="717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3500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At least one service or checkout counter is accessible for customers in wheelchairs</w:t>
            </w:r>
          </w:p>
        </w:tc>
      </w:tr>
      <w:tr w:rsidR="007C6EAD" w14:paraId="6DCF9B92" w14:textId="77777777">
        <w:trPr>
          <w:trHeight w:val="293"/>
        </w:trPr>
        <w:tc>
          <w:tcPr>
            <w:tcW w:w="729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F71E" w14:textId="77777777" w:rsidR="007C6EAD" w:rsidRDefault="007C6EAD"/>
        </w:tc>
        <w:tc>
          <w:tcPr>
            <w:tcW w:w="734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3EC0" w14:textId="77777777" w:rsidR="007C6EAD" w:rsidRDefault="007C6EAD"/>
        </w:tc>
        <w:tc>
          <w:tcPr>
            <w:tcW w:w="70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9012D" w14:textId="77777777" w:rsidR="007C6EAD" w:rsidRDefault="007C6EAD"/>
        </w:tc>
        <w:tc>
          <w:tcPr>
            <w:tcW w:w="7171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E261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Service counters provide sturdy seating and cane hooks</w:t>
            </w:r>
          </w:p>
        </w:tc>
      </w:tr>
      <w:tr w:rsidR="007C6EAD" w14:paraId="2907CE62" w14:textId="77777777">
        <w:trPr>
          <w:trHeight w:val="293"/>
        </w:trPr>
        <w:tc>
          <w:tcPr>
            <w:tcW w:w="729" w:type="dxa"/>
            <w:tcBorders>
              <w:top w:val="single" w:sz="2" w:space="0" w:color="929292"/>
              <w:left w:val="single" w:sz="6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02573" w14:textId="77777777" w:rsidR="007C6EAD" w:rsidRDefault="007C6EAD"/>
        </w:tc>
        <w:tc>
          <w:tcPr>
            <w:tcW w:w="734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9EE5" w14:textId="77777777" w:rsidR="007C6EAD" w:rsidRDefault="007C6EAD"/>
        </w:tc>
        <w:tc>
          <w:tcPr>
            <w:tcW w:w="709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832B" w14:textId="77777777" w:rsidR="007C6EAD" w:rsidRDefault="007C6EAD"/>
        </w:tc>
        <w:tc>
          <w:tcPr>
            <w:tcW w:w="7171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E981" w14:textId="77777777" w:rsidR="007C6EAD" w:rsidRDefault="008617AE">
            <w:pPr>
              <w:pStyle w:val="TableStyle2"/>
            </w:pPr>
            <w:r>
              <w:rPr>
                <w:rFonts w:eastAsia="Arial Unicode MS" w:cs="Arial Unicode MS"/>
              </w:rPr>
              <w:t>Temperature is held at comfortable levels, with no chilly air currents</w:t>
            </w:r>
          </w:p>
        </w:tc>
      </w:tr>
    </w:tbl>
    <w:p w14:paraId="54E18348" w14:textId="77777777" w:rsidR="00BB4884" w:rsidRDefault="00BB4884">
      <w:pPr>
        <w:pStyle w:val="Body"/>
        <w:rPr>
          <w:b/>
          <w:bCs/>
          <w:u w:val="single"/>
        </w:rPr>
      </w:pPr>
    </w:p>
    <w:p w14:paraId="54A83B79" w14:textId="77777777" w:rsidR="00BB4884" w:rsidRDefault="00BB4884">
      <w:pPr>
        <w:pStyle w:val="Body"/>
        <w:rPr>
          <w:b/>
          <w:bCs/>
          <w:u w:val="single"/>
        </w:rPr>
      </w:pPr>
    </w:p>
    <w:p w14:paraId="2B855B3F" w14:textId="6A763A52" w:rsidR="007C6EAD" w:rsidRDefault="008617AE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Respect and Attractiveness of your business for older customers</w:t>
      </w:r>
    </w:p>
    <w:p w14:paraId="360A4AF7" w14:textId="77777777" w:rsidR="007C6EAD" w:rsidRDefault="007C6EAD">
      <w:pPr>
        <w:pStyle w:val="Body"/>
        <w:rPr>
          <w:b/>
          <w:bCs/>
          <w:u w:val="single"/>
        </w:rPr>
      </w:pPr>
    </w:p>
    <w:tbl>
      <w:tblPr>
        <w:tblpPr w:leftFromText="180" w:rightFromText="180" w:vertAnchor="text" w:horzAnchor="margin" w:tblpY="365"/>
        <w:tblW w:w="9345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929292"/>
          <w:insideV w:val="single" w:sz="6" w:space="0" w:color="929292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683"/>
        <w:gridCol w:w="752"/>
        <w:gridCol w:w="7189"/>
      </w:tblGrid>
      <w:tr w:rsidR="00BB4884" w14:paraId="5974D226" w14:textId="77777777" w:rsidTr="00BB4884">
        <w:trPr>
          <w:trHeight w:val="484"/>
        </w:trPr>
        <w:tc>
          <w:tcPr>
            <w:tcW w:w="721" w:type="dxa"/>
            <w:tcBorders>
              <w:top w:val="single" w:sz="6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2E43" w14:textId="77777777" w:rsidR="00BB4884" w:rsidRDefault="00BB4884" w:rsidP="00BB4884"/>
        </w:tc>
        <w:tc>
          <w:tcPr>
            <w:tcW w:w="683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9B88" w14:textId="77777777" w:rsidR="00BB4884" w:rsidRDefault="00BB4884" w:rsidP="00BB4884"/>
        </w:tc>
        <w:tc>
          <w:tcPr>
            <w:tcW w:w="752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660E" w14:textId="77777777" w:rsidR="00BB4884" w:rsidRDefault="00BB4884" w:rsidP="00BB4884"/>
        </w:tc>
        <w:tc>
          <w:tcPr>
            <w:tcW w:w="7189" w:type="dxa"/>
            <w:tcBorders>
              <w:top w:val="single" w:sz="6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0305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>I am trained to be friendly and patient with all customers and try to meet their needs</w:t>
            </w:r>
          </w:p>
        </w:tc>
      </w:tr>
      <w:tr w:rsidR="00BB4884" w14:paraId="6EAC363B" w14:textId="77777777" w:rsidTr="00BB4884">
        <w:trPr>
          <w:trHeight w:val="719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D50B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EDA6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CD73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8DF1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>I am sensitized to avoid condescending behaviours (ex. speaking too loudly, speaking too familiarly - as in calling someone “dear” or showing visible impatience.</w:t>
            </w:r>
          </w:p>
        </w:tc>
      </w:tr>
      <w:tr w:rsidR="00BB4884" w14:paraId="1D6EAB4A" w14:textId="77777777" w:rsidTr="00BB4884">
        <w:trPr>
          <w:trHeight w:val="479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973E9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A2DE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BD5F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AB1F" w14:textId="77777777" w:rsidR="00BB4884" w:rsidRPr="006219CB" w:rsidRDefault="00BB4884" w:rsidP="00BB4884">
            <w:pPr>
              <w:pStyle w:val="TableStyle2"/>
              <w:rPr>
                <w:color w:val="0D0D0D" w:themeColor="text1" w:themeTint="F2"/>
              </w:rPr>
            </w:pPr>
            <w:r w:rsidRPr="006219CB">
              <w:rPr>
                <w:rFonts w:eastAsia="Arial Unicode MS" w:cs="Arial Unicode MS"/>
                <w:color w:val="0D0D0D" w:themeColor="text1" w:themeTint="F2"/>
              </w:rPr>
              <w:t>I am trained how to manage situations such as a fall or an outburst, while preserving a person’s dignity</w:t>
            </w:r>
          </w:p>
        </w:tc>
      </w:tr>
      <w:tr w:rsidR="00BB4884" w14:paraId="2ED96A9C" w14:textId="77777777" w:rsidTr="00BB4884">
        <w:trPr>
          <w:trHeight w:val="479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065B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AE0B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C5CC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E8DD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>I speak clearly, and at an appropriate speed, while looking directly at the person</w:t>
            </w:r>
          </w:p>
        </w:tc>
      </w:tr>
      <w:tr w:rsidR="00BB4884" w14:paraId="6513B151" w14:textId="77777777" w:rsidTr="00BB4884">
        <w:trPr>
          <w:trHeight w:val="719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B41E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CDBF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F2F9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2B74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 xml:space="preserve">I am trained to move to an area where they can more comfortably serve someone who may have trouble seeing, hearing, </w:t>
            </w:r>
            <w:proofErr w:type="gramStart"/>
            <w:r>
              <w:rPr>
                <w:rFonts w:eastAsia="Arial Unicode MS" w:cs="Arial Unicode MS"/>
              </w:rPr>
              <w:t>understanding</w:t>
            </w:r>
            <w:proofErr w:type="gramEnd"/>
            <w:r>
              <w:rPr>
                <w:rFonts w:eastAsia="Arial Unicode MS" w:cs="Arial Unicode MS"/>
              </w:rPr>
              <w:t xml:space="preserve"> or making their requests known</w:t>
            </w:r>
          </w:p>
        </w:tc>
      </w:tr>
      <w:tr w:rsidR="00BB4884" w14:paraId="590EB365" w14:textId="77777777" w:rsidTr="00BB4884">
        <w:trPr>
          <w:trHeight w:val="293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68C3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CFBE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69C3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15175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>Errors and customer complaints are addressed promptly and courteously</w:t>
            </w:r>
          </w:p>
        </w:tc>
      </w:tr>
      <w:tr w:rsidR="00BB4884" w14:paraId="7929ED3D" w14:textId="77777777" w:rsidTr="00BB4884">
        <w:trPr>
          <w:trHeight w:val="479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504E2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07BF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2CB0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30FA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>I can identify if a person is experiencing a medical emergency and can notify the appropriate service, or authority</w:t>
            </w:r>
          </w:p>
        </w:tc>
      </w:tr>
      <w:tr w:rsidR="00BB4884" w14:paraId="6498EDBC" w14:textId="77777777" w:rsidTr="00BB4884">
        <w:trPr>
          <w:trHeight w:val="479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3844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7354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2334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3284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>A quiet space is provided for discussing private business such as medication or finances; staff are trained to move to those areas when necessary</w:t>
            </w:r>
          </w:p>
        </w:tc>
      </w:tr>
      <w:tr w:rsidR="00BB4884" w14:paraId="6068188E" w14:textId="77777777" w:rsidTr="00BB4884">
        <w:trPr>
          <w:trHeight w:val="479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21D5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CEBB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BA6A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7695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 xml:space="preserve">Products and services are designed for smaller household, smaller </w:t>
            </w:r>
            <w:proofErr w:type="gramStart"/>
            <w:r>
              <w:rPr>
                <w:rFonts w:eastAsia="Arial Unicode MS" w:cs="Arial Unicode MS"/>
              </w:rPr>
              <w:t>incomes</w:t>
            </w:r>
            <w:proofErr w:type="gramEnd"/>
            <w:r>
              <w:rPr>
                <w:rFonts w:eastAsia="Arial Unicode MS" w:cs="Arial Unicode MS"/>
              </w:rPr>
              <w:t xml:space="preserve"> and smaller appetites</w:t>
            </w:r>
          </w:p>
        </w:tc>
      </w:tr>
      <w:tr w:rsidR="00BB4884" w14:paraId="242511E2" w14:textId="77777777" w:rsidTr="00BB4884">
        <w:trPr>
          <w:trHeight w:val="293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E50B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8838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BD983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929292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3228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>Promotional material includes depictions of older people</w:t>
            </w:r>
          </w:p>
        </w:tc>
      </w:tr>
      <w:tr w:rsidR="00BB4884" w14:paraId="479F0496" w14:textId="77777777" w:rsidTr="00BB4884">
        <w:trPr>
          <w:trHeight w:val="293"/>
        </w:trPr>
        <w:tc>
          <w:tcPr>
            <w:tcW w:w="721" w:type="dxa"/>
            <w:tcBorders>
              <w:top w:val="single" w:sz="2" w:space="0" w:color="929292"/>
              <w:left w:val="single" w:sz="6" w:space="0" w:color="929292"/>
              <w:bottom w:val="single" w:sz="6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CD6A" w14:textId="77777777" w:rsidR="00BB4884" w:rsidRDefault="00BB4884" w:rsidP="00BB4884"/>
        </w:tc>
        <w:tc>
          <w:tcPr>
            <w:tcW w:w="683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2BD4" w14:textId="77777777" w:rsidR="00BB4884" w:rsidRDefault="00BB4884" w:rsidP="00BB4884"/>
        </w:tc>
        <w:tc>
          <w:tcPr>
            <w:tcW w:w="752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596F" w14:textId="77777777" w:rsidR="00BB4884" w:rsidRDefault="00BB4884" w:rsidP="00BB4884"/>
        </w:tc>
        <w:tc>
          <w:tcPr>
            <w:tcW w:w="7189" w:type="dxa"/>
            <w:tcBorders>
              <w:top w:val="single" w:sz="2" w:space="0" w:color="929292"/>
              <w:left w:val="single" w:sz="2" w:space="0" w:color="929292"/>
              <w:bottom w:val="single" w:sz="6" w:space="0" w:color="929292"/>
              <w:right w:val="single" w:sz="6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9CA3" w14:textId="77777777" w:rsidR="00BB4884" w:rsidRDefault="00BB4884" w:rsidP="00BB4884">
            <w:pPr>
              <w:pStyle w:val="TableStyle2"/>
            </w:pPr>
            <w:r>
              <w:rPr>
                <w:rFonts w:eastAsia="Arial Unicode MS" w:cs="Arial Unicode MS"/>
              </w:rPr>
              <w:t>Consumer research includes older people</w:t>
            </w:r>
          </w:p>
        </w:tc>
      </w:tr>
    </w:tbl>
    <w:p w14:paraId="43EABFB8" w14:textId="32216528" w:rsidR="007C6EAD" w:rsidRPr="00BB4884" w:rsidRDefault="00BB4884">
      <w:pPr>
        <w:pStyle w:val="Body"/>
      </w:pPr>
      <w:r>
        <w:rPr>
          <w:b/>
          <w:bCs/>
        </w:rPr>
        <w:t xml:space="preserve">     Y         N       N/A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7B06766C" wp14:editId="41FA15C1">
                <wp:simplePos x="0" y="0"/>
                <wp:positionH relativeFrom="margin">
                  <wp:posOffset>186689</wp:posOffset>
                </wp:positionH>
                <wp:positionV relativeFrom="line">
                  <wp:posOffset>1101923</wp:posOffset>
                </wp:positionV>
                <wp:extent cx="302102" cy="40175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102" cy="40175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AEBBF3" id="officeArt object" o:spid="_x0000_s1026" alt="Rectangle" style="position:absolute;margin-left:14.7pt;margin-top:86.75pt;width:23.8pt;height:31.65pt;z-index:2516623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-45 0 21509 0 21509 21566 -45 21566 -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" filled="f" stroked="f" strokeweight="1pt">
                <v:stroke miterlimit="4"/>
                <w10:wrap type="through" anchorx="margin" anchory="line"/>
              </v:rect>
            </w:pict>
          </mc:Fallback>
        </mc:AlternateContent>
      </w:r>
    </w:p>
    <w:p w14:paraId="69889642" w14:textId="25DDA01B" w:rsidR="007C6EAD" w:rsidRDefault="007C6EAD" w:rsidP="00BB4884">
      <w:pPr>
        <w:pStyle w:val="Body"/>
      </w:pPr>
    </w:p>
    <w:sectPr w:rsidR="007C6EAD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707BF" w14:textId="77777777" w:rsidR="00A82F35" w:rsidRDefault="00A82F35">
      <w:r>
        <w:separator/>
      </w:r>
    </w:p>
  </w:endnote>
  <w:endnote w:type="continuationSeparator" w:id="0">
    <w:p w14:paraId="242FC4F8" w14:textId="77777777" w:rsidR="00A82F35" w:rsidRDefault="00A8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A5E7" w14:textId="77777777" w:rsidR="007C6EAD" w:rsidRDefault="007C6E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8A63A" w14:textId="77777777" w:rsidR="00A82F35" w:rsidRDefault="00A82F35">
      <w:r>
        <w:separator/>
      </w:r>
    </w:p>
  </w:footnote>
  <w:footnote w:type="continuationSeparator" w:id="0">
    <w:p w14:paraId="5BE7852F" w14:textId="77777777" w:rsidR="00A82F35" w:rsidRDefault="00A8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AAEA" w14:textId="77777777" w:rsidR="007C6EAD" w:rsidRDefault="008617AE">
    <w:pPr>
      <w:pStyle w:val="HeaderFooter"/>
      <w:tabs>
        <w:tab w:val="clear" w:pos="9020"/>
        <w:tab w:val="center" w:pos="4680"/>
        <w:tab w:val="right" w:pos="9360"/>
      </w:tabs>
    </w:pPr>
    <w:r>
      <w:tab/>
    </w:r>
    <w:r>
      <w:rPr>
        <w:lang w:val="en-US"/>
      </w:rPr>
      <w:t>Age Friendly Business Evaluation Tool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EAD"/>
    <w:rsid w:val="000D44CA"/>
    <w:rsid w:val="00355BF4"/>
    <w:rsid w:val="00415FBE"/>
    <w:rsid w:val="006219CB"/>
    <w:rsid w:val="007C6EAD"/>
    <w:rsid w:val="008210F6"/>
    <w:rsid w:val="008617AE"/>
    <w:rsid w:val="008F7AF6"/>
    <w:rsid w:val="00A70F8D"/>
    <w:rsid w:val="00A82F35"/>
    <w:rsid w:val="00BB4884"/>
    <w:rsid w:val="00C950CF"/>
    <w:rsid w:val="00FD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21EF"/>
  <w15:docId w15:val="{F38DB22B-1887-408C-B9C8-15421E95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Weiler</dc:creator>
  <cp:lastModifiedBy>Amritpal Kaur</cp:lastModifiedBy>
  <cp:revision>7</cp:revision>
  <dcterms:created xsi:type="dcterms:W3CDTF">2021-09-08T13:08:00Z</dcterms:created>
  <dcterms:modified xsi:type="dcterms:W3CDTF">2022-01-23T07:30:00Z</dcterms:modified>
</cp:coreProperties>
</file>